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9"/>
        <w:rPr>
          <w:rFonts w:ascii="Times New Roman"/>
          <w:i w:val="0"/>
          <w:sz w:val="15"/>
        </w:rPr>
      </w:pPr>
    </w:p>
    <w:p>
      <w:pPr>
        <w:tabs>
          <w:tab w:pos="7905" w:val="left" w:leader="none"/>
        </w:tabs>
        <w:spacing w:before="27"/>
        <w:ind w:left="2648" w:right="101" w:hanging="1559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986605</wp:posOffset>
            </wp:positionH>
            <wp:positionV relativeFrom="paragraph">
              <wp:posOffset>-402465</wp:posOffset>
            </wp:positionV>
            <wp:extent cx="464454" cy="632475"/>
            <wp:effectExtent l="0" t="0" r="0" b="0"/>
            <wp:wrapNone/>
            <wp:docPr id="1" name="image1.png" descr="C:\Users\GINNY~1.SMI\AppData\Local\Temp\{19A0F986-A790-4418-B738-899DA3D4F549}\{D29F82F5-DCBF-4058-831C-06B9C165F747}\4H Canada_Alberta_BW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54" cy="63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thick"/>
        </w:rPr>
        <w:t> </w:t>
        <w:tab/>
        <w:tab/>
      </w:r>
      <w:r>
        <w:rPr>
          <w:b/>
          <w:spacing w:val="-3"/>
          <w:sz w:val="36"/>
        </w:rPr>
        <w:t> </w:t>
      </w:r>
      <w:r>
        <w:rPr>
          <w:b/>
          <w:sz w:val="36"/>
        </w:rPr>
        <w:t>4-H Region District Council Program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Plan</w:t>
      </w:r>
    </w:p>
    <w:p>
      <w:pPr>
        <w:spacing w:line="292" w:lineRule="exact" w:before="0"/>
        <w:ind w:left="3387" w:right="3450" w:firstLine="0"/>
        <w:jc w:val="center"/>
        <w:rPr>
          <w:b/>
          <w:sz w:val="24"/>
        </w:rPr>
      </w:pPr>
      <w:r>
        <w:rPr>
          <w:b/>
          <w:sz w:val="24"/>
        </w:rPr>
        <w:t>For the club year: 2020-2021</w:t>
      </w:r>
    </w:p>
    <w:p>
      <w:pPr>
        <w:pStyle w:val="BodyText"/>
        <w:spacing w:before="7"/>
        <w:rPr>
          <w:b/>
          <w:i w:val="0"/>
          <w:sz w:val="19"/>
        </w:rPr>
      </w:pPr>
    </w:p>
    <w:p>
      <w:pPr>
        <w:pStyle w:val="Heading1"/>
        <w:tabs>
          <w:tab w:pos="9293" w:val="left" w:leader="none"/>
        </w:tabs>
        <w:spacing w:before="52"/>
      </w:pPr>
      <w:r>
        <w:rPr/>
        <w:t>District</w:t>
      </w:r>
      <w:r>
        <w:rPr>
          <w:spacing w:val="-4"/>
        </w:rPr>
        <w:t> </w:t>
      </w:r>
      <w:r>
        <w:rPr/>
        <w:t>Council:</w:t>
      </w:r>
      <w:r>
        <w:rPr>
          <w:spacing w:val="0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i w:val="0"/>
          <w:sz w:val="19"/>
        </w:rPr>
      </w:pPr>
    </w:p>
    <w:p>
      <w:pPr>
        <w:tabs>
          <w:tab w:pos="1670" w:val="left" w:leader="none"/>
          <w:tab w:pos="4590" w:val="left" w:leader="none"/>
          <w:tab w:pos="9294" w:val="left" w:leader="none"/>
        </w:tabs>
        <w:spacing w:before="51"/>
        <w:ind w:left="119" w:right="0" w:firstLine="0"/>
        <w:jc w:val="left"/>
        <w:rPr>
          <w:sz w:val="24"/>
        </w:rPr>
      </w:pPr>
      <w:r>
        <w:rPr>
          <w:sz w:val="24"/>
        </w:rPr>
        <w:t>Contact:</w:t>
        <w:tab/>
      </w:r>
      <w:r>
        <w:rPr>
          <w:sz w:val="24"/>
          <w:u w:val="single"/>
        </w:rPr>
        <w:tab/>
      </w:r>
      <w:r>
        <w:rPr>
          <w:sz w:val="24"/>
        </w:rPr>
        <w:t>Email: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9"/>
        <w:rPr>
          <w:i w:val="0"/>
          <w:sz w:val="19"/>
        </w:rPr>
      </w:pPr>
    </w:p>
    <w:p>
      <w:pPr>
        <w:pStyle w:val="BodyText"/>
        <w:spacing w:before="52"/>
        <w:ind w:left="120" w:right="166"/>
      </w:pPr>
      <w:r>
        <w:rPr>
          <w:i/>
          <w:color w:val="FF0000"/>
        </w:rPr>
        <w:t>The District Council will provide a copy of this list to the Regional 4-H Specialist and District Key </w:t>
      </w:r>
      <w:r>
        <w:rPr>
          <w:color w:val="FF0000"/>
        </w:rPr>
        <w:t>Leader(s) by December 1</w:t>
      </w:r>
      <w:r>
        <w:rPr>
          <w:color w:val="FF0000"/>
          <w:position w:val="8"/>
          <w:sz w:val="16"/>
        </w:rPr>
        <w:t>st</w:t>
      </w:r>
      <w:r>
        <w:rPr>
          <w:color w:val="FF0000"/>
        </w:rPr>
        <w:t>. For any meetings, programs or events that the District Council would be particularly interested in having </w:t>
      </w:r>
      <w:r>
        <w:rPr>
          <w:b/>
          <w:i/>
          <w:color w:val="FF0000"/>
        </w:rPr>
        <w:t>the Regional Specialist, or someone from the Regional </w:t>
      </w:r>
      <w:r>
        <w:rPr>
          <w:b/>
          <w:color w:val="FF0000"/>
        </w:rPr>
        <w:t>Council, attend</w:t>
      </w:r>
      <w:r>
        <w:rPr>
          <w:i/>
          <w:color w:val="FF0000"/>
        </w:rPr>
        <w:t>, please communicate with them as soon as possible so that arrangements can be </w:t>
      </w:r>
      <w:r>
        <w:rPr>
          <w:color w:val="FF0000"/>
        </w:rPr>
        <w:t>made.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Heading1"/>
        <w:tabs>
          <w:tab w:pos="4720" w:val="left" w:leader="none"/>
          <w:tab w:pos="8705" w:val="left" w:leader="none"/>
        </w:tabs>
        <w:ind w:left="120"/>
      </w:pPr>
      <w:r>
        <w:rPr/>
        <w:pict>
          <v:line style="position:absolute;mso-position-horizontal-relative:page;mso-position-vertical-relative:paragraph;z-index:0" from="301.752991pt,13.224781pt" to="499.036996pt,13.224781pt" stroked="true" strokeweight=".77925pt" strokecolor="#000000">
            <v:stroke dashstyle="solid"/>
            <w10:wrap type="none"/>
          </v:line>
        </w:pict>
      </w:r>
      <w:r>
        <w:rPr/>
        <w:t>Email this list to your Regional Specialist</w:t>
      </w:r>
      <w:r>
        <w:rPr>
          <w:spacing w:val="-11"/>
        </w:rPr>
        <w:t> </w:t>
      </w:r>
      <w:r>
        <w:rPr/>
        <w:t>at:</w:t>
        <w:tab/>
      </w:r>
      <w:r>
        <w:rPr>
          <w:u w:val="single"/>
        </w:rPr>
        <w:t> </w:t>
        <w:tab/>
      </w:r>
    </w:p>
    <w:p>
      <w:pPr>
        <w:pStyle w:val="BodyText"/>
        <w:spacing w:before="11"/>
        <w:rPr>
          <w:i w:val="0"/>
          <w:sz w:val="19"/>
        </w:rPr>
      </w:pPr>
    </w:p>
    <w:p>
      <w:pPr>
        <w:spacing w:before="52"/>
        <w:ind w:left="120" w:right="0" w:firstLine="0"/>
        <w:jc w:val="left"/>
        <w:rPr>
          <w:sz w:val="24"/>
        </w:rPr>
      </w:pPr>
      <w:r>
        <w:rPr>
          <w:sz w:val="24"/>
        </w:rPr>
        <w:t>Please remember to communicate any revisions as soon as possible.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2"/>
        <w:rPr>
          <w:i w:val="0"/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6"/>
        <w:gridCol w:w="1440"/>
        <w:gridCol w:w="936"/>
        <w:gridCol w:w="3564"/>
      </w:tblGrid>
      <w:tr>
        <w:trPr>
          <w:trHeight w:val="292" w:hRule="atLeast"/>
        </w:trPr>
        <w:tc>
          <w:tcPr>
            <w:tcW w:w="3506" w:type="dxa"/>
          </w:tcPr>
          <w:p>
            <w:pPr>
              <w:pStyle w:val="TableParagraph"/>
              <w:spacing w:line="272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Meeting/Program/Event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72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936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3564" w:type="dxa"/>
          </w:tcPr>
          <w:p>
            <w:pPr>
              <w:pStyle w:val="TableParagraph"/>
              <w:spacing w:line="272" w:lineRule="exact"/>
              <w:ind w:left="1337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</w:tr>
      <w:tr>
        <w:trPr>
          <w:trHeight w:val="549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line="292" w:lineRule="exact"/>
        <w:ind w:left="120"/>
        <w:rPr>
          <w:i/>
        </w:rPr>
      </w:pPr>
      <w:r>
        <w:rPr>
          <w:i/>
        </w:rPr>
        <w:t>Add pages as needed.</w:t>
      </w:r>
    </w:p>
    <w:p>
      <w:pPr>
        <w:tabs>
          <w:tab w:pos="7637" w:val="left" w:leader="none"/>
        </w:tabs>
        <w:spacing w:before="93"/>
        <w:ind w:left="183" w:right="0" w:firstLine="0"/>
        <w:jc w:val="left"/>
        <w:rPr>
          <w:b/>
          <w:sz w:val="24"/>
        </w:rPr>
      </w:pPr>
      <w:r>
        <w:rPr/>
        <w:drawing>
          <wp:inline distT="0" distB="0" distL="0" distR="0">
            <wp:extent cx="283512" cy="386068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2" cy="38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           </w:t>
      </w:r>
      <w:r>
        <w:rPr>
          <w:rFonts w:ascii="Times New Roman"/>
          <w:spacing w:val="-8"/>
          <w:sz w:val="20"/>
        </w:rPr>
        <w:t> </w:t>
      </w:r>
      <w:r>
        <w:rPr>
          <w:b/>
          <w:sz w:val="24"/>
        </w:rPr>
        <w:t>District Council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Plan</w:t>
        <w:tab/>
        <w:t>2020-2021</w:t>
      </w:r>
    </w:p>
    <w:sectPr>
      <w:type w:val="continuous"/>
      <w:pgSz w:w="12240" w:h="15840"/>
      <w:pgMar w:top="620" w:bottom="280" w:left="13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119"/>
      <w:outlineLvl w:val="1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?><Relationships xmlns="http://schemas.openxmlformats.org/package/2006/relationships"><Relationship Target="styles.xml" Type="http://schemas.openxmlformats.org/officeDocument/2006/relationships/styles" Id="rId1"></Relationship><Relationship Target="fontTable.xml" Type="http://schemas.openxmlformats.org/officeDocument/2006/relationships/fontTable" Id="rId2"></Relationship><Relationship Target="theme/theme1.xml" Type="http://schemas.openxmlformats.org/officeDocument/2006/relationships/theme" Id="rId3"></Relationship><Relationship Target="settings.xml" Type="http://schemas.openxmlformats.org/officeDocument/2006/relationships/settings" Id="rId4"></Relationship><Relationship Target="media/image1.png" Type="http://schemas.openxmlformats.org/officeDocument/2006/relationships/image" Id="rId5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4-H Section, Alberta Agriculture and Forestry</dc:creator>
  <cp:keywords>4-H, 4-h, Alberta, dates for 4-H District Council meetings</cp:keywords>
  <dc:subject>Dates for 4-H District Council Meetings</dc:subject>
  <dc:title>Dates for 4-H District Council Meetings</dc:title>
  <dcterms:created xsi:type="dcterms:W3CDTF">2020-07-31T21:28:52Z</dcterms:created>
  <dcterms:modified xsi:type="dcterms:W3CDTF">2020-07-31T21:28:52Z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2020-07-31T00:00:00Z</vt:filetime>
  </property>
  <property fmtid="{D5CDD505-2E9C-101B-9397-08002B2CF9AE}" pid="5" name="DISdDocName">
    <vt:lpwstr>AGUCMINT-8105316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nicole.hornett</vt:lpwstr>
  </property>
  <property fmtid="{D5CDD505-2E9C-101B-9397-08002B2CF9AE}" pid="9" name="DISdID">
    <vt:lpwstr>8415774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http://agucm.agric.gov.ab.ca/cs/idcplg?IdcService=DESKTOP_DOC_INFO&amp;dDocName=AGUCMINT-8105316&amp;dID=8415774&amp;ClientControlled=DocMan,taskpane&amp;coreContentOnly=1</vt:lpwstr>
  </property>
</Properties>
</file>